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C9C7C0" w14:textId="4C04CA2E" w:rsidR="00821A28" w:rsidRPr="001A36A0" w:rsidRDefault="00EB7FAE" w:rsidP="00821A28">
      <w:pPr>
        <w:widowControl w:val="0"/>
        <w:spacing w:before="11" w:line="439" w:lineRule="exact"/>
        <w:ind w:right="2103"/>
        <w:jc w:val="center"/>
        <w:outlineLvl w:val="0"/>
        <w:rPr>
          <w:rFonts w:ascii="Times New Roman" w:eastAsia="Times New Roman" w:hAnsi="Times New Roman" w:cs="Times New Roman"/>
          <w:spacing w:val="0"/>
          <w:sz w:val="24"/>
          <w:szCs w:val="24"/>
          <w:lang w:val="en-US" w:eastAsia="en-AU"/>
          <w14:cntxtAlts/>
        </w:rPr>
      </w:pPr>
      <w:bookmarkStart w:id="0" w:name="_GoBack"/>
      <w:r w:rsidRPr="001A36A0">
        <w:rPr>
          <w:rFonts w:ascii="Times New Roman" w:eastAsia="Times New Roman" w:hAnsi="Times New Roman" w:cs="Times New Roman"/>
          <w:color w:val="212A35"/>
          <w:spacing w:val="-7"/>
          <w:sz w:val="24"/>
          <w:szCs w:val="24"/>
          <w:lang w:val="en-US" w:eastAsia="en-AU"/>
          <w14:cntxtAlts/>
        </w:rPr>
        <w:t>CARTEA ADEVĂRULUI</w:t>
      </w:r>
    </w:p>
    <w:p w14:paraId="5C7E6E88" w14:textId="77777777" w:rsidR="00EB7FAE" w:rsidRPr="001A36A0" w:rsidRDefault="00EB7FAE" w:rsidP="00821A28">
      <w:pPr>
        <w:widowControl w:val="0"/>
        <w:spacing w:after="120" w:line="285" w:lineRule="auto"/>
        <w:ind w:left="1461" w:right="2105"/>
        <w:jc w:val="center"/>
        <w:rPr>
          <w:rFonts w:ascii="Times New Roman" w:eastAsia="Times New Roman" w:hAnsi="Times New Roman" w:cs="Times New Roman"/>
          <w:smallCaps/>
          <w:color w:val="212A35"/>
          <w:spacing w:val="-7"/>
          <w:sz w:val="24"/>
          <w:szCs w:val="24"/>
          <w:lang w:val="en-US" w:eastAsia="en-AU"/>
          <w14:cntxtAlts/>
        </w:rPr>
      </w:pPr>
      <w:r w:rsidRPr="001A36A0">
        <w:rPr>
          <w:rFonts w:ascii="Times New Roman" w:eastAsia="Times New Roman" w:hAnsi="Times New Roman" w:cs="Times New Roman"/>
          <w:smallCaps/>
          <w:color w:val="212A35"/>
          <w:spacing w:val="-7"/>
          <w:sz w:val="24"/>
          <w:szCs w:val="24"/>
          <w:lang w:val="en-US" w:eastAsia="en-AU"/>
          <w14:cntxtAlts/>
        </w:rPr>
        <w:t>Cele 12 promisiuni ale peceții dumnezeului celui viu</w:t>
      </w:r>
    </w:p>
    <w:p w14:paraId="5BAE76DE" w14:textId="0F51A976" w:rsidR="00821A28" w:rsidRPr="001A36A0" w:rsidRDefault="00821A28" w:rsidP="00E0456F">
      <w:pPr>
        <w:pStyle w:val="ListParagraph"/>
        <w:widowControl w:val="0"/>
        <w:numPr>
          <w:ilvl w:val="0"/>
          <w:numId w:val="1"/>
        </w:numPr>
        <w:tabs>
          <w:tab w:val="left" w:pos="156"/>
        </w:tabs>
        <w:spacing w:before="296" w:after="120" w:line="264" w:lineRule="auto"/>
        <w:rPr>
          <w:rFonts w:ascii="Times New Roman" w:eastAsia="Times New Roman" w:hAnsi="Times New Roman" w:cs="Times New Roman"/>
          <w:spacing w:val="-1"/>
          <w:sz w:val="24"/>
          <w:szCs w:val="24"/>
          <w:lang w:val="en-US" w:eastAsia="en-AU"/>
          <w14:cntxtAlts/>
        </w:rPr>
      </w:pPr>
      <w:r w:rsidRPr="001A36A0">
        <w:rPr>
          <w:rFonts w:ascii="Times New Roman" w:eastAsia="Times New Roman" w:hAnsi="Times New Roman" w:cs="Times New Roman"/>
          <w:spacing w:val="-1"/>
          <w:sz w:val="24"/>
          <w:szCs w:val="24"/>
          <w:lang w:val="en-US" w:eastAsia="en-AU"/>
          <w14:cntxtAlts/>
        </w:rPr>
        <w:t>Satan</w:t>
      </w:r>
      <w:r w:rsidR="00E0456F" w:rsidRPr="001A36A0">
        <w:rPr>
          <w:rFonts w:ascii="Times New Roman" w:eastAsia="Times New Roman" w:hAnsi="Times New Roman" w:cs="Times New Roman"/>
          <w:spacing w:val="-1"/>
          <w:sz w:val="24"/>
          <w:szCs w:val="24"/>
          <w:lang w:val="en-US" w:eastAsia="en-AU"/>
          <w14:cntxtAlts/>
        </w:rPr>
        <w:t>a și îngerii săi căzuți nu au autoritate asupra lor. 8 martie 2012</w:t>
      </w:r>
      <w:r w:rsidRPr="001A36A0">
        <w:rPr>
          <w:rFonts w:ascii="Times New Roman" w:eastAsia="Times New Roman" w:hAnsi="Times New Roman" w:cs="Times New Roman"/>
          <w:spacing w:val="0"/>
          <w:sz w:val="24"/>
          <w:szCs w:val="24"/>
          <w:lang w:val="en-US" w:eastAsia="en-AU"/>
          <w14:cntxtAlts/>
        </w:rPr>
        <w:t> </w:t>
      </w:r>
    </w:p>
    <w:p w14:paraId="6E18EF91" w14:textId="467DA45E" w:rsidR="00E0456F" w:rsidRPr="001A36A0" w:rsidRDefault="00E0456F" w:rsidP="00E0456F">
      <w:pPr>
        <w:pStyle w:val="ListParagraph"/>
        <w:widowControl w:val="0"/>
        <w:numPr>
          <w:ilvl w:val="0"/>
          <w:numId w:val="1"/>
        </w:numPr>
        <w:tabs>
          <w:tab w:val="left" w:pos="156"/>
        </w:tabs>
        <w:spacing w:after="120" w:line="264" w:lineRule="auto"/>
        <w:rPr>
          <w:rFonts w:ascii="Times New Roman" w:eastAsia="Times New Roman" w:hAnsi="Times New Roman" w:cs="Times New Roman"/>
          <w:bCs/>
          <w:spacing w:val="0"/>
          <w:sz w:val="24"/>
          <w:szCs w:val="24"/>
          <w:lang w:val="en-US" w:eastAsia="en-AU"/>
          <w14:cntxtAlts/>
        </w:rPr>
      </w:pPr>
      <w:r w:rsidRPr="001A36A0">
        <w:rPr>
          <w:rFonts w:ascii="Times New Roman" w:eastAsia="Times New Roman" w:hAnsi="Times New Roman" w:cs="Times New Roman"/>
          <w:bCs/>
          <w:spacing w:val="0"/>
          <w:sz w:val="24"/>
          <w:szCs w:val="24"/>
          <w:lang w:val="en-US" w:eastAsia="en-AU"/>
          <w14:cntxtAlts/>
        </w:rPr>
        <w:t>Toți cei care au Pecetea au asigurat un loc în noul paradis. 23 august 2013</w:t>
      </w:r>
    </w:p>
    <w:p w14:paraId="27365008" w14:textId="77777777" w:rsidR="00821A28" w:rsidRPr="001A36A0" w:rsidRDefault="00821A28" w:rsidP="00821A28">
      <w:pPr>
        <w:widowControl w:val="0"/>
        <w:spacing w:before="13" w:after="120" w:line="285" w:lineRule="auto"/>
        <w:rPr>
          <w:rFonts w:ascii="Times New Roman" w:eastAsia="Times New Roman" w:hAnsi="Times New Roman" w:cs="Times New Roman"/>
          <w:spacing w:val="0"/>
          <w:sz w:val="24"/>
          <w:szCs w:val="24"/>
          <w:lang w:val="en-US" w:eastAsia="en-AU"/>
          <w14:cntxtAlts/>
        </w:rPr>
      </w:pPr>
      <w:r w:rsidRPr="001A36A0">
        <w:rPr>
          <w:rFonts w:ascii="Times New Roman" w:eastAsia="Times New Roman" w:hAnsi="Times New Roman" w:cs="Times New Roman"/>
          <w:spacing w:val="0"/>
          <w:sz w:val="24"/>
          <w:szCs w:val="24"/>
          <w:lang w:val="en-US" w:eastAsia="en-AU"/>
          <w14:cntxtAlts/>
        </w:rPr>
        <w:t> </w:t>
      </w:r>
    </w:p>
    <w:p w14:paraId="1522DD17" w14:textId="0E94ED1B" w:rsidR="00E0456F" w:rsidRPr="001A36A0" w:rsidRDefault="00E0456F" w:rsidP="00E0456F">
      <w:pPr>
        <w:pStyle w:val="ListParagraph"/>
        <w:widowControl w:val="0"/>
        <w:numPr>
          <w:ilvl w:val="0"/>
          <w:numId w:val="1"/>
        </w:numPr>
        <w:tabs>
          <w:tab w:val="left" w:pos="156"/>
        </w:tabs>
        <w:spacing w:after="120" w:line="264" w:lineRule="auto"/>
        <w:ind w:right="927"/>
        <w:rPr>
          <w:rFonts w:ascii="Times New Roman" w:eastAsia="Times New Roman" w:hAnsi="Times New Roman" w:cs="Times New Roman"/>
          <w:bCs/>
          <w:spacing w:val="-1"/>
          <w:sz w:val="24"/>
          <w:szCs w:val="24"/>
          <w:lang w:val="en-US" w:eastAsia="en-AU"/>
          <w14:cntxtAlts/>
        </w:rPr>
      </w:pPr>
      <w:r w:rsidRPr="001A36A0">
        <w:rPr>
          <w:rFonts w:ascii="Times New Roman" w:eastAsia="Times New Roman" w:hAnsi="Times New Roman" w:cs="Times New Roman"/>
          <w:bCs/>
          <w:spacing w:val="-1"/>
          <w:sz w:val="24"/>
          <w:szCs w:val="24"/>
          <w:lang w:val="en-US" w:eastAsia="en-AU"/>
          <w14:cntxtAlts/>
        </w:rPr>
        <w:t>Doar cei cu Pecetea Dumnezeului celui Viu vor scăpa de această formă de genocid a sufletului. 4 aprilie 2013</w:t>
      </w:r>
    </w:p>
    <w:p w14:paraId="79F6DAD5" w14:textId="77777777" w:rsidR="00E0456F" w:rsidRPr="001A36A0" w:rsidRDefault="00E0456F" w:rsidP="00E0456F">
      <w:pPr>
        <w:pStyle w:val="ListParagraph"/>
        <w:rPr>
          <w:rFonts w:ascii="Times New Roman" w:eastAsia="Times New Roman" w:hAnsi="Times New Roman" w:cs="Times New Roman"/>
          <w:spacing w:val="-1"/>
          <w:sz w:val="24"/>
          <w:szCs w:val="24"/>
          <w:lang w:val="en-US" w:eastAsia="en-AU"/>
          <w14:cntxtAlts/>
        </w:rPr>
      </w:pPr>
    </w:p>
    <w:p w14:paraId="14B2C03D" w14:textId="77777777" w:rsidR="00821A28" w:rsidRPr="001A36A0" w:rsidRDefault="00821A28" w:rsidP="00821A28">
      <w:pPr>
        <w:widowControl w:val="0"/>
        <w:spacing w:before="13" w:after="120" w:line="285" w:lineRule="auto"/>
        <w:rPr>
          <w:rFonts w:ascii="Times New Roman" w:eastAsia="Times New Roman" w:hAnsi="Times New Roman" w:cs="Times New Roman"/>
          <w:spacing w:val="0"/>
          <w:sz w:val="24"/>
          <w:szCs w:val="24"/>
          <w:lang w:val="en-US" w:eastAsia="en-AU"/>
          <w14:cntxtAlts/>
        </w:rPr>
      </w:pPr>
      <w:r w:rsidRPr="001A36A0">
        <w:rPr>
          <w:rFonts w:ascii="Times New Roman" w:eastAsia="Times New Roman" w:hAnsi="Times New Roman" w:cs="Times New Roman"/>
          <w:spacing w:val="0"/>
          <w:sz w:val="24"/>
          <w:szCs w:val="24"/>
          <w:lang w:val="en-US" w:eastAsia="en-AU"/>
          <w14:cntxtAlts/>
        </w:rPr>
        <w:t> </w:t>
      </w:r>
    </w:p>
    <w:p w14:paraId="37BB395C" w14:textId="6B2D26F3" w:rsidR="00E0456F" w:rsidRPr="001A36A0" w:rsidRDefault="00E0456F" w:rsidP="00E0456F">
      <w:pPr>
        <w:pStyle w:val="ListParagraph"/>
        <w:widowControl w:val="0"/>
        <w:numPr>
          <w:ilvl w:val="0"/>
          <w:numId w:val="1"/>
        </w:numPr>
        <w:tabs>
          <w:tab w:val="left" w:pos="156"/>
        </w:tabs>
        <w:spacing w:after="120" w:line="264" w:lineRule="auto"/>
        <w:ind w:right="21"/>
        <w:rPr>
          <w:rFonts w:ascii="Times New Roman" w:eastAsia="Times New Roman" w:hAnsi="Times New Roman" w:cs="Times New Roman"/>
          <w:bCs/>
          <w:spacing w:val="-1"/>
          <w:sz w:val="24"/>
          <w:szCs w:val="24"/>
          <w:lang w:val="en-US" w:eastAsia="en-AU"/>
          <w14:cntxtAlts/>
        </w:rPr>
      </w:pPr>
      <w:r w:rsidRPr="001A36A0">
        <w:rPr>
          <w:rFonts w:ascii="Times New Roman" w:eastAsia="Times New Roman" w:hAnsi="Times New Roman" w:cs="Times New Roman"/>
          <w:bCs/>
          <w:spacing w:val="-1"/>
          <w:sz w:val="24"/>
          <w:szCs w:val="24"/>
          <w:lang w:val="en-US" w:eastAsia="en-AU"/>
          <w14:cntxtAlts/>
        </w:rPr>
        <w:t>Casa voastră nu va fi văzută.  Va fi invizibilă pentru dușman. Mama Mântuirii va proteja aceste refugii. 5 august 2013</w:t>
      </w:r>
    </w:p>
    <w:p w14:paraId="2947CC2E" w14:textId="77777777" w:rsidR="00821A28" w:rsidRPr="001A36A0" w:rsidRDefault="00821A28" w:rsidP="00821A28">
      <w:pPr>
        <w:widowControl w:val="0"/>
        <w:spacing w:before="13" w:after="120" w:line="285" w:lineRule="auto"/>
        <w:rPr>
          <w:rFonts w:ascii="Times New Roman" w:eastAsia="Times New Roman" w:hAnsi="Times New Roman" w:cs="Times New Roman"/>
          <w:spacing w:val="0"/>
          <w:sz w:val="24"/>
          <w:szCs w:val="24"/>
          <w:lang w:val="en-US" w:eastAsia="en-AU"/>
          <w14:cntxtAlts/>
        </w:rPr>
      </w:pPr>
      <w:r w:rsidRPr="001A36A0">
        <w:rPr>
          <w:rFonts w:ascii="Times New Roman" w:eastAsia="Times New Roman" w:hAnsi="Times New Roman" w:cs="Times New Roman"/>
          <w:spacing w:val="0"/>
          <w:sz w:val="24"/>
          <w:szCs w:val="24"/>
          <w:lang w:val="en-US" w:eastAsia="en-AU"/>
          <w14:cntxtAlts/>
        </w:rPr>
        <w:t> </w:t>
      </w:r>
    </w:p>
    <w:p w14:paraId="3DE967DF" w14:textId="1F5E3000" w:rsidR="00E0456F" w:rsidRPr="001A36A0" w:rsidRDefault="00E0456F" w:rsidP="00E0456F">
      <w:pPr>
        <w:pStyle w:val="ListParagraph"/>
        <w:widowControl w:val="0"/>
        <w:numPr>
          <w:ilvl w:val="0"/>
          <w:numId w:val="1"/>
        </w:numPr>
        <w:tabs>
          <w:tab w:val="left" w:pos="156"/>
        </w:tabs>
        <w:spacing w:after="120" w:line="264" w:lineRule="auto"/>
        <w:ind w:right="21"/>
        <w:rPr>
          <w:rFonts w:ascii="Times New Roman" w:eastAsia="Times New Roman" w:hAnsi="Times New Roman" w:cs="Times New Roman"/>
          <w:bCs/>
          <w:spacing w:val="-1"/>
          <w:sz w:val="24"/>
          <w:szCs w:val="24"/>
          <w:lang w:val="en-US" w:eastAsia="en-AU"/>
          <w14:cntxtAlts/>
        </w:rPr>
      </w:pPr>
      <w:r w:rsidRPr="001A36A0">
        <w:rPr>
          <w:rFonts w:ascii="Times New Roman" w:eastAsia="Times New Roman" w:hAnsi="Times New Roman" w:cs="Times New Roman"/>
          <w:bCs/>
          <w:spacing w:val="-1"/>
          <w:sz w:val="24"/>
          <w:szCs w:val="24"/>
          <w:lang w:val="en-US" w:eastAsia="en-AU"/>
          <w14:cntxtAlts/>
        </w:rPr>
        <w:t>Pecetea îi va susține pe toți în timpul persecuției, dominației și războiului și a oricărui fel de persecuție. 11 octombrie 2013</w:t>
      </w:r>
    </w:p>
    <w:p w14:paraId="660394F9" w14:textId="77777777" w:rsidR="00E0456F" w:rsidRPr="001A36A0" w:rsidRDefault="00E0456F" w:rsidP="00E0456F">
      <w:pPr>
        <w:pStyle w:val="ListParagraph"/>
        <w:rPr>
          <w:rFonts w:ascii="Times New Roman" w:eastAsia="Times New Roman" w:hAnsi="Times New Roman" w:cs="Times New Roman"/>
          <w:spacing w:val="-1"/>
          <w:sz w:val="24"/>
          <w:szCs w:val="24"/>
          <w:lang w:val="en-US" w:eastAsia="en-AU"/>
          <w14:cntxtAlts/>
        </w:rPr>
      </w:pPr>
    </w:p>
    <w:p w14:paraId="4270CB44" w14:textId="29F9153E" w:rsidR="00821A28" w:rsidRPr="001A36A0" w:rsidRDefault="00E0456F" w:rsidP="00E0456F">
      <w:pPr>
        <w:pStyle w:val="ListParagraph"/>
        <w:widowControl w:val="0"/>
        <w:numPr>
          <w:ilvl w:val="0"/>
          <w:numId w:val="1"/>
        </w:numPr>
        <w:tabs>
          <w:tab w:val="left" w:pos="156"/>
        </w:tabs>
        <w:spacing w:after="120" w:line="264" w:lineRule="auto"/>
        <w:ind w:right="21"/>
        <w:rPr>
          <w:rFonts w:ascii="Times New Roman" w:eastAsia="Times New Roman" w:hAnsi="Times New Roman" w:cs="Times New Roman"/>
          <w:spacing w:val="0"/>
          <w:sz w:val="24"/>
          <w:szCs w:val="24"/>
          <w:lang w:val="en-US" w:eastAsia="en-AU"/>
          <w14:cntxtAlts/>
        </w:rPr>
      </w:pPr>
      <w:r w:rsidRPr="001A36A0">
        <w:rPr>
          <w:rFonts w:ascii="Times New Roman" w:eastAsia="Times New Roman" w:hAnsi="Times New Roman" w:cs="Times New Roman"/>
          <w:spacing w:val="-1"/>
          <w:sz w:val="24"/>
          <w:szCs w:val="24"/>
          <w:lang w:val="en-US" w:eastAsia="en-AU"/>
          <w14:cntxtAlts/>
        </w:rPr>
        <w:t>Vor fi multe puteri Divine asociate cu Pecetea. 17 mai 2012</w:t>
      </w:r>
    </w:p>
    <w:p w14:paraId="7C32BF46" w14:textId="77777777" w:rsidR="00821A28" w:rsidRPr="001A36A0" w:rsidRDefault="00821A28" w:rsidP="00821A28">
      <w:pPr>
        <w:widowControl w:val="0"/>
        <w:spacing w:before="13" w:after="120" w:line="285" w:lineRule="auto"/>
        <w:rPr>
          <w:rFonts w:ascii="Times New Roman" w:eastAsia="Times New Roman" w:hAnsi="Times New Roman" w:cs="Times New Roman"/>
          <w:spacing w:val="0"/>
          <w:sz w:val="24"/>
          <w:szCs w:val="24"/>
          <w:lang w:val="en-US" w:eastAsia="en-AU"/>
          <w14:cntxtAlts/>
        </w:rPr>
      </w:pPr>
      <w:r w:rsidRPr="001A36A0">
        <w:rPr>
          <w:rFonts w:ascii="Times New Roman" w:eastAsia="Times New Roman" w:hAnsi="Times New Roman" w:cs="Times New Roman"/>
          <w:spacing w:val="0"/>
          <w:sz w:val="24"/>
          <w:szCs w:val="24"/>
          <w:lang w:val="en-US" w:eastAsia="en-AU"/>
          <w14:cntxtAlts/>
        </w:rPr>
        <w:t> </w:t>
      </w:r>
    </w:p>
    <w:p w14:paraId="24A37B3A" w14:textId="5BACFF3A" w:rsidR="00E0456F" w:rsidRPr="001A36A0" w:rsidRDefault="00E0456F" w:rsidP="00E0456F">
      <w:pPr>
        <w:pStyle w:val="ListParagraph"/>
        <w:widowControl w:val="0"/>
        <w:numPr>
          <w:ilvl w:val="0"/>
          <w:numId w:val="1"/>
        </w:numPr>
        <w:tabs>
          <w:tab w:val="left" w:pos="156"/>
        </w:tabs>
        <w:spacing w:after="120" w:line="264" w:lineRule="auto"/>
        <w:ind w:right="113"/>
        <w:rPr>
          <w:rFonts w:ascii="Times New Roman" w:eastAsia="Times New Roman" w:hAnsi="Times New Roman" w:cs="Times New Roman"/>
          <w:bCs/>
          <w:spacing w:val="-1"/>
          <w:sz w:val="24"/>
          <w:szCs w:val="24"/>
          <w:lang w:val="en-US" w:eastAsia="en-AU"/>
          <w14:cntxtAlts/>
        </w:rPr>
      </w:pPr>
      <w:r w:rsidRPr="001A36A0">
        <w:rPr>
          <w:rFonts w:ascii="Times New Roman" w:eastAsia="Times New Roman" w:hAnsi="Times New Roman" w:cs="Times New Roman"/>
          <w:bCs/>
          <w:spacing w:val="-1"/>
          <w:sz w:val="24"/>
          <w:szCs w:val="24"/>
          <w:lang w:val="en-US" w:eastAsia="en-AU"/>
          <w14:cntxtAlts/>
        </w:rPr>
        <w:t>Ei nu vor trebui să accepte Semnul Fiarei.  Ei vor fi protejați împotriva Semnului fiarei. 5 mai 2014</w:t>
      </w:r>
    </w:p>
    <w:p w14:paraId="37A3A0AF" w14:textId="77777777" w:rsidR="00E0456F" w:rsidRPr="001A36A0" w:rsidRDefault="00E0456F" w:rsidP="00E0456F">
      <w:pPr>
        <w:pStyle w:val="ListParagraph"/>
        <w:rPr>
          <w:rFonts w:ascii="Times New Roman" w:eastAsia="Times New Roman" w:hAnsi="Times New Roman" w:cs="Times New Roman"/>
          <w:spacing w:val="-1"/>
          <w:sz w:val="24"/>
          <w:szCs w:val="24"/>
          <w:lang w:val="en-US" w:eastAsia="en-AU"/>
          <w14:cntxtAlts/>
        </w:rPr>
      </w:pPr>
    </w:p>
    <w:p w14:paraId="55F4EE84" w14:textId="77777777" w:rsidR="00821A28" w:rsidRPr="001A36A0" w:rsidRDefault="00821A28" w:rsidP="00821A28">
      <w:pPr>
        <w:widowControl w:val="0"/>
        <w:spacing w:before="13" w:after="120" w:line="285" w:lineRule="auto"/>
        <w:rPr>
          <w:rFonts w:ascii="Times New Roman" w:eastAsia="Times New Roman" w:hAnsi="Times New Roman" w:cs="Times New Roman"/>
          <w:spacing w:val="0"/>
          <w:sz w:val="24"/>
          <w:szCs w:val="24"/>
          <w:lang w:val="en-US" w:eastAsia="en-AU"/>
          <w14:cntxtAlts/>
        </w:rPr>
      </w:pPr>
      <w:r w:rsidRPr="001A36A0">
        <w:rPr>
          <w:rFonts w:ascii="Times New Roman" w:eastAsia="Times New Roman" w:hAnsi="Times New Roman" w:cs="Times New Roman"/>
          <w:spacing w:val="0"/>
          <w:sz w:val="24"/>
          <w:szCs w:val="24"/>
          <w:lang w:val="en-US" w:eastAsia="en-AU"/>
          <w14:cntxtAlts/>
        </w:rPr>
        <w:t> </w:t>
      </w:r>
    </w:p>
    <w:p w14:paraId="3BC7F1A5" w14:textId="66029C0B" w:rsidR="00E0456F" w:rsidRPr="001A36A0" w:rsidRDefault="00E0456F" w:rsidP="00E0456F">
      <w:pPr>
        <w:pStyle w:val="ListParagraph"/>
        <w:widowControl w:val="0"/>
        <w:numPr>
          <w:ilvl w:val="0"/>
          <w:numId w:val="1"/>
        </w:numPr>
        <w:tabs>
          <w:tab w:val="left" w:pos="156"/>
        </w:tabs>
        <w:spacing w:after="120" w:line="264" w:lineRule="auto"/>
        <w:ind w:right="315"/>
        <w:rPr>
          <w:rFonts w:ascii="Times New Roman" w:eastAsia="Times New Roman" w:hAnsi="Times New Roman" w:cs="Times New Roman"/>
          <w:bCs/>
          <w:spacing w:val="-1"/>
          <w:sz w:val="24"/>
          <w:szCs w:val="24"/>
          <w:lang w:val="en-US" w:eastAsia="en-AU"/>
          <w14:cntxtAlts/>
        </w:rPr>
      </w:pPr>
      <w:r w:rsidRPr="001A36A0">
        <w:rPr>
          <w:rFonts w:ascii="Times New Roman" w:eastAsia="Times New Roman" w:hAnsi="Times New Roman" w:cs="Times New Roman"/>
          <w:bCs/>
          <w:spacing w:val="-1"/>
          <w:sz w:val="24"/>
          <w:szCs w:val="24"/>
          <w:lang w:val="en-US" w:eastAsia="en-AU"/>
          <w14:cntxtAlts/>
        </w:rPr>
        <w:t>Ei vor avea Harurile necesare pentru a apăra Cuvântul, pentru a rămâne fideli lui Dumnezeu, pentru a-și proteja credința cu curaj. 17 mai 2012</w:t>
      </w:r>
    </w:p>
    <w:p w14:paraId="3246A908" w14:textId="77777777" w:rsidR="00821A28" w:rsidRPr="001A36A0" w:rsidRDefault="00821A28" w:rsidP="00821A28">
      <w:pPr>
        <w:widowControl w:val="0"/>
        <w:spacing w:before="13" w:after="120" w:line="285" w:lineRule="auto"/>
        <w:rPr>
          <w:rFonts w:ascii="Times New Roman" w:eastAsia="Times New Roman" w:hAnsi="Times New Roman" w:cs="Times New Roman"/>
          <w:spacing w:val="0"/>
          <w:sz w:val="24"/>
          <w:szCs w:val="24"/>
          <w:lang w:val="en-US" w:eastAsia="en-AU"/>
          <w14:cntxtAlts/>
        </w:rPr>
      </w:pPr>
      <w:r w:rsidRPr="001A36A0">
        <w:rPr>
          <w:rFonts w:ascii="Times New Roman" w:eastAsia="Times New Roman" w:hAnsi="Times New Roman" w:cs="Times New Roman"/>
          <w:spacing w:val="0"/>
          <w:sz w:val="24"/>
          <w:szCs w:val="24"/>
          <w:lang w:val="en-US" w:eastAsia="en-AU"/>
          <w14:cntxtAlts/>
        </w:rPr>
        <w:t> </w:t>
      </w:r>
    </w:p>
    <w:p w14:paraId="2772E3B4" w14:textId="0508B974" w:rsidR="00E0456F" w:rsidRPr="001A36A0" w:rsidRDefault="00E0456F" w:rsidP="00E0456F">
      <w:pPr>
        <w:pStyle w:val="ListParagraph"/>
        <w:widowControl w:val="0"/>
        <w:numPr>
          <w:ilvl w:val="0"/>
          <w:numId w:val="1"/>
        </w:numPr>
        <w:tabs>
          <w:tab w:val="left" w:pos="156"/>
        </w:tabs>
        <w:spacing w:after="120" w:line="264" w:lineRule="auto"/>
        <w:rPr>
          <w:rFonts w:ascii="Times New Roman" w:eastAsia="Times New Roman" w:hAnsi="Times New Roman" w:cs="Times New Roman"/>
          <w:bCs/>
          <w:spacing w:val="-1"/>
          <w:sz w:val="24"/>
          <w:szCs w:val="24"/>
          <w:lang w:val="en-US" w:eastAsia="en-AU"/>
          <w14:cntxtAlts/>
        </w:rPr>
      </w:pPr>
      <w:r w:rsidRPr="001A36A0">
        <w:rPr>
          <w:rFonts w:ascii="Times New Roman" w:eastAsia="Times New Roman" w:hAnsi="Times New Roman" w:cs="Times New Roman"/>
          <w:bCs/>
          <w:spacing w:val="-1"/>
          <w:sz w:val="24"/>
          <w:szCs w:val="24"/>
          <w:lang w:val="en-US" w:eastAsia="en-AU"/>
          <w14:cntxtAlts/>
        </w:rPr>
        <w:t>Ei vor primi ușurare în suferința lor când toate lucrurile vor părea de nesuportat. 23 august 2014</w:t>
      </w:r>
    </w:p>
    <w:p w14:paraId="3BB992B2" w14:textId="77777777" w:rsidR="00821A28" w:rsidRPr="001A36A0" w:rsidRDefault="00821A28" w:rsidP="00821A28">
      <w:pPr>
        <w:widowControl w:val="0"/>
        <w:spacing w:before="2" w:after="120" w:line="285" w:lineRule="auto"/>
        <w:rPr>
          <w:rFonts w:ascii="Times New Roman" w:eastAsia="Times New Roman" w:hAnsi="Times New Roman" w:cs="Times New Roman"/>
          <w:spacing w:val="0"/>
          <w:sz w:val="24"/>
          <w:szCs w:val="24"/>
          <w:lang w:val="en-US" w:eastAsia="en-AU"/>
          <w14:cntxtAlts/>
        </w:rPr>
      </w:pPr>
      <w:r w:rsidRPr="001A36A0">
        <w:rPr>
          <w:rFonts w:ascii="Times New Roman" w:eastAsia="Times New Roman" w:hAnsi="Times New Roman" w:cs="Times New Roman"/>
          <w:spacing w:val="0"/>
          <w:sz w:val="24"/>
          <w:szCs w:val="24"/>
          <w:lang w:val="en-US" w:eastAsia="en-AU"/>
          <w14:cntxtAlts/>
        </w:rPr>
        <w:t> </w:t>
      </w:r>
    </w:p>
    <w:p w14:paraId="557D7E2C" w14:textId="3DF577B0" w:rsidR="001C25C0" w:rsidRPr="001A36A0" w:rsidRDefault="00E0456F" w:rsidP="001C25C0">
      <w:pPr>
        <w:pStyle w:val="ListParagraph"/>
        <w:widowControl w:val="0"/>
        <w:numPr>
          <w:ilvl w:val="0"/>
          <w:numId w:val="1"/>
        </w:numPr>
        <w:tabs>
          <w:tab w:val="left" w:pos="156"/>
        </w:tabs>
        <w:spacing w:after="120" w:line="264" w:lineRule="auto"/>
        <w:ind w:right="21"/>
        <w:rPr>
          <w:rFonts w:ascii="Times New Roman" w:eastAsia="Times New Roman" w:hAnsi="Times New Roman" w:cs="Times New Roman"/>
          <w:bCs/>
          <w:spacing w:val="-1"/>
          <w:sz w:val="24"/>
          <w:szCs w:val="24"/>
          <w:lang w:val="en-US" w:eastAsia="en-AU"/>
          <w14:cntxtAlts/>
        </w:rPr>
      </w:pPr>
      <w:r w:rsidRPr="001A36A0">
        <w:rPr>
          <w:rFonts w:ascii="Times New Roman" w:eastAsia="Times New Roman" w:hAnsi="Times New Roman" w:cs="Times New Roman"/>
          <w:bCs/>
          <w:spacing w:val="-1"/>
          <w:sz w:val="24"/>
          <w:szCs w:val="24"/>
          <w:lang w:val="en-US" w:eastAsia="en-AU"/>
          <w14:cntxtAlts/>
        </w:rPr>
        <w:t xml:space="preserve">Pecetea le va permite să </w:t>
      </w:r>
      <w:r w:rsidR="001C25C0" w:rsidRPr="001A36A0">
        <w:rPr>
          <w:rFonts w:ascii="Times New Roman" w:eastAsia="Times New Roman" w:hAnsi="Times New Roman" w:cs="Times New Roman"/>
          <w:bCs/>
          <w:spacing w:val="-1"/>
          <w:sz w:val="24"/>
          <w:szCs w:val="24"/>
          <w:lang w:val="en-US" w:eastAsia="en-AU"/>
          <w14:cntxtAlts/>
        </w:rPr>
        <w:t>biruiască opoziția pe care o vor înfrunta atunci când Creștinismul va fi atacat. 7 iunie 2014</w:t>
      </w:r>
    </w:p>
    <w:p w14:paraId="2C86AB50" w14:textId="77777777" w:rsidR="001C25C0" w:rsidRPr="001A36A0" w:rsidRDefault="001C25C0" w:rsidP="001C25C0">
      <w:pPr>
        <w:pStyle w:val="ListParagraph"/>
        <w:rPr>
          <w:rFonts w:ascii="Times New Roman" w:eastAsia="Times New Roman" w:hAnsi="Times New Roman" w:cs="Times New Roman"/>
          <w:spacing w:val="-1"/>
          <w:sz w:val="24"/>
          <w:szCs w:val="24"/>
          <w:lang w:val="en-US" w:eastAsia="en-AU"/>
          <w14:cntxtAlts/>
        </w:rPr>
      </w:pPr>
    </w:p>
    <w:p w14:paraId="17A8A895" w14:textId="1B4708DE" w:rsidR="001C25C0" w:rsidRPr="001A36A0" w:rsidRDefault="001C25C0" w:rsidP="001C25C0">
      <w:pPr>
        <w:pStyle w:val="ListParagraph"/>
        <w:widowControl w:val="0"/>
        <w:numPr>
          <w:ilvl w:val="0"/>
          <w:numId w:val="1"/>
        </w:numPr>
        <w:tabs>
          <w:tab w:val="left" w:pos="156"/>
        </w:tabs>
        <w:spacing w:after="120" w:line="264" w:lineRule="auto"/>
        <w:ind w:right="764"/>
        <w:rPr>
          <w:rFonts w:ascii="Times New Roman" w:eastAsia="Times New Roman" w:hAnsi="Times New Roman" w:cs="Times New Roman"/>
          <w:bCs/>
          <w:spacing w:val="-1"/>
          <w:sz w:val="24"/>
          <w:szCs w:val="24"/>
          <w:lang w:val="en-US" w:eastAsia="en-AU"/>
          <w14:cntxtAlts/>
        </w:rPr>
      </w:pPr>
      <w:r w:rsidRPr="001A36A0">
        <w:rPr>
          <w:rFonts w:ascii="Times New Roman" w:eastAsia="Times New Roman" w:hAnsi="Times New Roman" w:cs="Times New Roman"/>
          <w:bCs/>
          <w:spacing w:val="-1"/>
          <w:sz w:val="24"/>
          <w:szCs w:val="24"/>
          <w:lang w:val="en-US" w:eastAsia="en-AU"/>
          <w14:cntxtAlts/>
        </w:rPr>
        <w:t>Pecetea Dumnezeului celui Viu vă va proteja de moartea fizică și spirituală în timpul războaielor. 21 septembrie 2013</w:t>
      </w:r>
    </w:p>
    <w:p w14:paraId="3F96A647" w14:textId="77777777" w:rsidR="001C25C0" w:rsidRPr="001A36A0" w:rsidRDefault="001C25C0" w:rsidP="001C25C0">
      <w:pPr>
        <w:pStyle w:val="ListParagraph"/>
        <w:rPr>
          <w:rFonts w:ascii="Times New Roman" w:eastAsia="Times New Roman" w:hAnsi="Times New Roman" w:cs="Times New Roman"/>
          <w:spacing w:val="-1"/>
          <w:sz w:val="24"/>
          <w:szCs w:val="24"/>
          <w:lang w:val="en-US" w:eastAsia="en-AU"/>
          <w14:cntxtAlts/>
        </w:rPr>
      </w:pPr>
    </w:p>
    <w:p w14:paraId="50E32BFF" w14:textId="5F166DC4" w:rsidR="001C25C0" w:rsidRPr="001A36A0" w:rsidRDefault="001C25C0" w:rsidP="001C25C0">
      <w:pPr>
        <w:pStyle w:val="ListParagraph"/>
        <w:widowControl w:val="0"/>
        <w:numPr>
          <w:ilvl w:val="0"/>
          <w:numId w:val="1"/>
        </w:numPr>
        <w:tabs>
          <w:tab w:val="left" w:pos="156"/>
        </w:tabs>
        <w:spacing w:after="120" w:line="264" w:lineRule="auto"/>
        <w:ind w:right="976"/>
        <w:rPr>
          <w:rFonts w:ascii="Times New Roman" w:eastAsia="Times New Roman" w:hAnsi="Times New Roman" w:cs="Times New Roman"/>
          <w:bCs/>
          <w:spacing w:val="-1"/>
          <w:sz w:val="24"/>
          <w:szCs w:val="24"/>
          <w:lang w:val="en-US" w:eastAsia="en-AU"/>
          <w14:cntxtAlts/>
        </w:rPr>
      </w:pPr>
      <w:r w:rsidRPr="001A36A0">
        <w:rPr>
          <w:rFonts w:ascii="Times New Roman" w:eastAsia="Times New Roman" w:hAnsi="Times New Roman" w:cs="Times New Roman"/>
          <w:bCs/>
          <w:spacing w:val="-1"/>
          <w:sz w:val="24"/>
          <w:szCs w:val="24"/>
          <w:lang w:val="en-US" w:eastAsia="en-AU"/>
          <w14:cntxtAlts/>
        </w:rPr>
        <w:t>Ei vor deveni imuni la suferințele pe care Anticristul le va provoca omenirii. 30 august 2013</w:t>
      </w:r>
    </w:p>
    <w:p w14:paraId="69DD53EE" w14:textId="77777777" w:rsidR="001C25C0" w:rsidRPr="001A36A0" w:rsidRDefault="001C25C0" w:rsidP="001C25C0">
      <w:pPr>
        <w:pStyle w:val="ListParagraph"/>
        <w:rPr>
          <w:rFonts w:ascii="Times New Roman" w:eastAsia="Times New Roman" w:hAnsi="Times New Roman" w:cs="Times New Roman"/>
          <w:spacing w:val="-1"/>
          <w:sz w:val="24"/>
          <w:szCs w:val="24"/>
          <w:lang w:val="en-US" w:eastAsia="en-AU"/>
          <w14:cntxtAlts/>
        </w:rPr>
      </w:pPr>
    </w:p>
    <w:p w14:paraId="610B72C0" w14:textId="1E3B6846" w:rsidR="00E0456F" w:rsidRPr="001A36A0" w:rsidRDefault="00E0456F" w:rsidP="00821A28">
      <w:pPr>
        <w:widowControl w:val="0"/>
        <w:spacing w:after="120" w:line="285" w:lineRule="auto"/>
        <w:rPr>
          <w:rFonts w:ascii="Times New Roman" w:eastAsia="Times New Roman" w:hAnsi="Times New Roman" w:cs="Times New Roman"/>
          <w:spacing w:val="0"/>
          <w:sz w:val="24"/>
          <w:szCs w:val="24"/>
          <w:lang w:val="en-US" w:eastAsia="en-AU"/>
          <w14:cntxtAlts/>
        </w:rPr>
      </w:pPr>
      <w:r w:rsidRPr="001A36A0">
        <w:rPr>
          <w:rFonts w:ascii="Times New Roman" w:eastAsia="Times New Roman" w:hAnsi="Times New Roman" w:cs="Times New Roman"/>
          <w:spacing w:val="0"/>
          <w:sz w:val="24"/>
          <w:szCs w:val="24"/>
          <w:lang w:val="en-US" w:eastAsia="en-AU"/>
          <w14:cntxtAlts/>
        </w:rPr>
        <w:t xml:space="preserve">Apocalips 7:2-3 </w:t>
      </w:r>
      <w:r w:rsidRPr="001A36A0">
        <w:rPr>
          <w:rFonts w:ascii="Times New Roman" w:eastAsia="Times New Roman" w:hAnsi="Times New Roman" w:cs="Times New Roman"/>
          <w:spacing w:val="0"/>
          <w:sz w:val="24"/>
          <w:szCs w:val="24"/>
          <w:lang w:val="en-US" w:eastAsia="en-AU"/>
          <w14:cntxtAlts/>
        </w:rPr>
        <w:t>Şi am văzut un alt înger ridicându-se de la răsăritul soarelui şi având sigiliul Dumnezeului celui viu. El a strigat cu glas puternic către cei patru îngeri cărora le fusese dat să dăuneze pământului şi mării, spunând: „Nu dăunaţi pământului, nici mării şi nici copacilor, până când nu vom pune sigiliul pe fruntea slujitorilor Dumnezeului nostru!”. </w:t>
      </w:r>
    </w:p>
    <w:p w14:paraId="4D0A7AB7" w14:textId="681C1141" w:rsidR="00821A28" w:rsidRPr="001A36A0" w:rsidRDefault="00821A28" w:rsidP="00821A28">
      <w:pPr>
        <w:widowControl w:val="0"/>
        <w:spacing w:after="120" w:line="285" w:lineRule="auto"/>
        <w:rPr>
          <w:rFonts w:ascii="Times New Roman" w:eastAsia="Times New Roman" w:hAnsi="Times New Roman" w:cs="Times New Roman"/>
          <w:spacing w:val="0"/>
          <w:sz w:val="24"/>
          <w:szCs w:val="24"/>
          <w:lang w:val="en-US" w:eastAsia="en-AU"/>
          <w14:cntxtAlts/>
        </w:rPr>
      </w:pPr>
    </w:p>
    <w:p w14:paraId="6CBD2635" w14:textId="0303D794" w:rsidR="00D929D5" w:rsidRPr="001A36A0" w:rsidRDefault="00D929D5" w:rsidP="00D929D5">
      <w:pPr>
        <w:pStyle w:val="NormalWeb"/>
        <w:shd w:val="clear" w:color="auto" w:fill="FFFFFF"/>
        <w:spacing w:before="0" w:beforeAutospacing="0" w:after="165" w:afterAutospacing="0" w:line="408" w:lineRule="atLeast"/>
        <w:rPr>
          <w:color w:val="333333"/>
        </w:rPr>
      </w:pPr>
      <w:r w:rsidRPr="001A36A0">
        <w:rPr>
          <w:color w:val="333333"/>
        </w:rPr>
        <w:lastRenderedPageBreak/>
        <w:t>Salvarea voastră va f</w:t>
      </w:r>
      <w:r w:rsidR="00C42B56" w:rsidRPr="001A36A0">
        <w:rPr>
          <w:color w:val="333333"/>
        </w:rPr>
        <w:t>i Pecetea Dumnezeului celui Viu,</w:t>
      </w:r>
      <w:r w:rsidRPr="001A36A0">
        <w:rPr>
          <w:color w:val="333333"/>
        </w:rPr>
        <w:t xml:space="preserve"> rugăciunea Mea</w:t>
      </w:r>
      <w:r w:rsidR="00C42B56" w:rsidRPr="001A36A0">
        <w:rPr>
          <w:color w:val="333333"/>
        </w:rPr>
        <w:t xml:space="preserve"> (33)</w:t>
      </w:r>
      <w:r w:rsidRPr="001A36A0">
        <w:rPr>
          <w:color w:val="333333"/>
        </w:rPr>
        <w:t>, din C</w:t>
      </w:r>
      <w:r w:rsidR="00C42B56" w:rsidRPr="001A36A0">
        <w:rPr>
          <w:color w:val="333333"/>
        </w:rPr>
        <w:t>ruciada de Rugăciune</w:t>
      </w:r>
      <w:r w:rsidRPr="001A36A0">
        <w:rPr>
          <w:color w:val="333333"/>
        </w:rPr>
        <w:t>.</w:t>
      </w:r>
      <w:r w:rsidR="00C42B56" w:rsidRPr="001A36A0">
        <w:rPr>
          <w:color w:val="333333"/>
        </w:rPr>
        <w:t xml:space="preserve"> </w:t>
      </w:r>
      <w:r w:rsidRPr="001A36A0">
        <w:rPr>
          <w:color w:val="333333"/>
        </w:rPr>
        <w:t>Dacă veți primi Pecetea Mea de Protecție, dată vouă de către Tatăl Veșnic, nu va trebui să acceptați semnul.</w:t>
      </w:r>
      <w:r w:rsidR="00C42B56" w:rsidRPr="001A36A0">
        <w:rPr>
          <w:color w:val="333333"/>
        </w:rPr>
        <w:t xml:space="preserve"> </w:t>
      </w:r>
      <w:r w:rsidRPr="001A36A0">
        <w:rPr>
          <w:color w:val="333333"/>
        </w:rPr>
        <w:t>Nu veți fi atinși. Casele voastre nu vor fi văzute, percheziționate și nu vor fi ținta lor, pentru că vor fi invizibile în ochii armatei satanei.</w:t>
      </w:r>
      <w:r w:rsidR="00C42B56" w:rsidRPr="001A36A0">
        <w:rPr>
          <w:color w:val="333333"/>
        </w:rPr>
        <w:t xml:space="preserve"> (Isus, 1 iunie 2012)</w:t>
      </w:r>
    </w:p>
    <w:p w14:paraId="3F87F7FA" w14:textId="77777777" w:rsidR="00C42B56" w:rsidRPr="001A36A0" w:rsidRDefault="00C42B56" w:rsidP="00821A28">
      <w:pPr>
        <w:widowControl w:val="0"/>
        <w:spacing w:after="120" w:line="285" w:lineRule="auto"/>
        <w:rPr>
          <w:rFonts w:ascii="Times New Roman" w:eastAsia="Times New Roman" w:hAnsi="Times New Roman" w:cs="Times New Roman"/>
          <w:spacing w:val="0"/>
          <w:sz w:val="24"/>
          <w:szCs w:val="24"/>
          <w:lang w:val="en-US" w:eastAsia="en-AU"/>
          <w14:cntxtAlts/>
        </w:rPr>
      </w:pPr>
    </w:p>
    <w:p w14:paraId="186B852D" w14:textId="6F6C789E" w:rsidR="00A606E0" w:rsidRPr="001A36A0" w:rsidRDefault="00A606E0" w:rsidP="00821A28">
      <w:pPr>
        <w:widowControl w:val="0"/>
        <w:spacing w:after="120" w:line="285" w:lineRule="auto"/>
        <w:rPr>
          <w:rFonts w:ascii="Times New Roman" w:eastAsia="Times New Roman" w:hAnsi="Times New Roman" w:cs="Times New Roman"/>
          <w:spacing w:val="0"/>
          <w:sz w:val="24"/>
          <w:szCs w:val="24"/>
          <w:lang w:val="en-US" w:eastAsia="en-AU"/>
          <w14:cntxtAlts/>
        </w:rPr>
      </w:pPr>
      <w:r w:rsidRPr="001A36A0">
        <w:rPr>
          <w:rFonts w:ascii="Times New Roman" w:eastAsia="Times New Roman" w:hAnsi="Times New Roman" w:cs="Times New Roman"/>
          <w:spacing w:val="0"/>
          <w:sz w:val="24"/>
          <w:szCs w:val="24"/>
          <w:lang w:val="en-US" w:eastAsia="en-AU"/>
          <w14:cntxtAlts/>
        </w:rPr>
        <w:t>În sfârșit, </w:t>
      </w:r>
      <w:r w:rsidRPr="001A36A0">
        <w:rPr>
          <w:rFonts w:ascii="Times New Roman" w:eastAsia="Times New Roman" w:hAnsi="Times New Roman" w:cs="Times New Roman"/>
          <w:bCs/>
          <w:spacing w:val="0"/>
          <w:sz w:val="24"/>
          <w:szCs w:val="24"/>
          <w:lang w:val="en-US" w:eastAsia="en-AU"/>
          <w14:cntxtAlts/>
        </w:rPr>
        <w:t>acceptați Pecetea Mea ca pe unul dintre cele mai mari Daruri pe care le-am oferit umanității</w:t>
      </w:r>
      <w:r w:rsidRPr="001A36A0">
        <w:rPr>
          <w:rFonts w:ascii="Times New Roman" w:eastAsia="Times New Roman" w:hAnsi="Times New Roman" w:cs="Times New Roman"/>
          <w:spacing w:val="0"/>
          <w:sz w:val="24"/>
          <w:szCs w:val="24"/>
          <w:lang w:val="en-US" w:eastAsia="en-AU"/>
          <w14:cntxtAlts/>
        </w:rPr>
        <w:t> de când i-am dăruit Viața. Eu dau Viață din nou cu Harurile Mele Speciale când țineți aproape de voi Pecetea Dumnezeului celui Viu. Toți cei care au Pecetea primesc un loc în Noul Paradis.</w:t>
      </w:r>
      <w:r w:rsidRPr="001A36A0">
        <w:rPr>
          <w:rFonts w:ascii="Times New Roman" w:eastAsia="Times New Roman" w:hAnsi="Times New Roman" w:cs="Times New Roman"/>
          <w:spacing w:val="0"/>
          <w:sz w:val="24"/>
          <w:szCs w:val="24"/>
          <w:lang w:val="en-US" w:eastAsia="en-AU"/>
          <w14:cntxtAlts/>
        </w:rPr>
        <w:t xml:space="preserve"> (Dumnezeu Tatăl, 23 august 2013)</w:t>
      </w:r>
    </w:p>
    <w:p w14:paraId="4CE72B35" w14:textId="77777777" w:rsidR="009B3A2A" w:rsidRPr="001A36A0" w:rsidRDefault="009B3A2A" w:rsidP="00821A28">
      <w:pPr>
        <w:widowControl w:val="0"/>
        <w:spacing w:after="120" w:line="285" w:lineRule="auto"/>
        <w:rPr>
          <w:rFonts w:ascii="Times New Roman" w:eastAsia="Times New Roman" w:hAnsi="Times New Roman" w:cs="Times New Roman"/>
          <w:spacing w:val="0"/>
          <w:sz w:val="24"/>
          <w:szCs w:val="24"/>
          <w:lang w:val="ro-RO" w:eastAsia="en-AU"/>
          <w14:cntxtAlts/>
        </w:rPr>
      </w:pPr>
    </w:p>
    <w:p w14:paraId="527DE1E7" w14:textId="28F74CC8" w:rsidR="009B3A2A" w:rsidRPr="001A36A0" w:rsidRDefault="009B3A2A" w:rsidP="009B3A2A">
      <w:pPr>
        <w:pStyle w:val="NormalWeb"/>
        <w:shd w:val="clear" w:color="auto" w:fill="FFFFFF"/>
        <w:spacing w:before="0" w:beforeAutospacing="0" w:after="0" w:afterAutospacing="0"/>
        <w:rPr>
          <w:color w:val="000000"/>
          <w:kern w:val="28"/>
          <w:lang w:val="en-US" w:eastAsia="en-AU"/>
          <w14:cntxtAlts/>
        </w:rPr>
      </w:pPr>
      <w:r w:rsidRPr="001A36A0">
        <w:rPr>
          <w:color w:val="000000"/>
          <w:kern w:val="28"/>
          <w:lang w:val="en-US" w:eastAsia="en-AU"/>
          <w14:cntxtAlts/>
        </w:rPr>
        <w:t>Mergeți acum</w:t>
      </w:r>
      <w:r w:rsidRPr="001A36A0">
        <w:rPr>
          <w:color w:val="000000"/>
          <w:kern w:val="28"/>
          <w:lang w:val="en-US" w:eastAsia="en-AU"/>
          <w14:cntxtAlts/>
        </w:rPr>
        <w:t>,</w:t>
      </w:r>
      <w:r w:rsidRPr="001A36A0">
        <w:rPr>
          <w:color w:val="000000"/>
          <w:kern w:val="28"/>
          <w:lang w:val="en-US" w:eastAsia="en-AU"/>
          <w14:cntxtAlts/>
        </w:rPr>
        <w:t xml:space="preserve"> copii</w:t>
      </w:r>
      <w:r w:rsidRPr="001A36A0">
        <w:rPr>
          <w:color w:val="000000"/>
          <w:kern w:val="28"/>
          <w:lang w:val="en-US" w:eastAsia="en-AU"/>
          <w14:cntxtAlts/>
        </w:rPr>
        <w:t>,</w:t>
      </w:r>
      <w:r w:rsidRPr="001A36A0">
        <w:rPr>
          <w:color w:val="000000"/>
          <w:kern w:val="28"/>
          <w:lang w:val="en-US" w:eastAsia="en-AU"/>
          <w14:cntxtAlts/>
        </w:rPr>
        <w:t xml:space="preserve"> și nu vă fie frică. Încredeți-vă în Mine, Tatăl vostru iubit, care din iubire v-a creat pe fiecare dintre voi.</w:t>
      </w:r>
    </w:p>
    <w:p w14:paraId="42503E6C" w14:textId="422A1D76" w:rsidR="009B3A2A" w:rsidRPr="001A36A0" w:rsidRDefault="009B3A2A" w:rsidP="009B3A2A">
      <w:pPr>
        <w:pStyle w:val="NormalWeb"/>
        <w:shd w:val="clear" w:color="auto" w:fill="FFFFFF"/>
        <w:spacing w:before="0" w:beforeAutospacing="0" w:after="0" w:afterAutospacing="0"/>
        <w:rPr>
          <w:color w:val="000000"/>
          <w:kern w:val="28"/>
          <w:lang w:val="en-US" w:eastAsia="en-AU"/>
          <w14:cntxtAlts/>
        </w:rPr>
      </w:pPr>
      <w:r w:rsidRPr="001A36A0">
        <w:rPr>
          <w:color w:val="000000"/>
          <w:kern w:val="28"/>
          <w:lang w:val="en-US" w:eastAsia="en-AU"/>
          <w14:cntxtAlts/>
        </w:rPr>
        <w:t>Eu cunosc fiecare suflet, fiecare părticică a v</w:t>
      </w:r>
      <w:r w:rsidRPr="001A36A0">
        <w:rPr>
          <w:color w:val="000000"/>
          <w:kern w:val="28"/>
          <w:lang w:val="en-US" w:eastAsia="en-AU"/>
          <w14:cntxtAlts/>
        </w:rPr>
        <w:t>oastră îmi este cunoscută. Nici</w:t>
      </w:r>
      <w:r w:rsidRPr="001A36A0">
        <w:rPr>
          <w:color w:val="000000"/>
          <w:kern w:val="28"/>
          <w:lang w:val="en-US" w:eastAsia="en-AU"/>
          <w14:cntxtAlts/>
        </w:rPr>
        <w:t>unul nu este mai puțin iubit decât celălalt.</w:t>
      </w:r>
    </w:p>
    <w:p w14:paraId="1B779778" w14:textId="5CCC429B" w:rsidR="009B3A2A" w:rsidRPr="001A36A0" w:rsidRDefault="009B3A2A" w:rsidP="009B3A2A">
      <w:pPr>
        <w:pStyle w:val="NormalWeb"/>
        <w:shd w:val="clear" w:color="auto" w:fill="FFFFFF"/>
        <w:spacing w:before="0" w:beforeAutospacing="0" w:after="0" w:afterAutospacing="0"/>
        <w:rPr>
          <w:color w:val="000000"/>
          <w:kern w:val="28"/>
          <w:lang w:val="en-US" w:eastAsia="en-AU"/>
          <w14:cntxtAlts/>
        </w:rPr>
      </w:pPr>
      <w:r w:rsidRPr="001A36A0">
        <w:rPr>
          <w:color w:val="000000"/>
          <w:kern w:val="28"/>
          <w:lang w:val="en-US" w:eastAsia="en-AU"/>
          <w14:cntxtAlts/>
        </w:rPr>
        <w:t xml:space="preserve">Tocmai </w:t>
      </w:r>
      <w:r w:rsidRPr="001A36A0">
        <w:rPr>
          <w:color w:val="000000"/>
          <w:kern w:val="28"/>
          <w:lang w:val="en-US" w:eastAsia="en-AU"/>
          <w14:cntxtAlts/>
        </w:rPr>
        <w:t>de aceea nu vreau să pierd niciun suflet. Nici</w:t>
      </w:r>
      <w:r w:rsidRPr="001A36A0">
        <w:rPr>
          <w:color w:val="000000"/>
          <w:kern w:val="28"/>
          <w:lang w:val="en-US" w:eastAsia="en-AU"/>
          <w14:cntxtAlts/>
        </w:rPr>
        <w:t>unul.</w:t>
      </w:r>
    </w:p>
    <w:p w14:paraId="55FA8F17" w14:textId="77777777" w:rsidR="009B3A2A" w:rsidRPr="001A36A0" w:rsidRDefault="009B3A2A" w:rsidP="009B3A2A">
      <w:pPr>
        <w:pStyle w:val="NormalWeb"/>
        <w:shd w:val="clear" w:color="auto" w:fill="FFFFFF"/>
        <w:spacing w:before="0" w:beforeAutospacing="0" w:after="0" w:afterAutospacing="0"/>
        <w:rPr>
          <w:color w:val="000000"/>
          <w:kern w:val="28"/>
          <w:lang w:val="en-US" w:eastAsia="en-AU"/>
          <w14:cntxtAlts/>
        </w:rPr>
      </w:pPr>
      <w:r w:rsidRPr="001A36A0">
        <w:rPr>
          <w:color w:val="000000"/>
          <w:kern w:val="28"/>
          <w:lang w:val="en-US" w:eastAsia="en-AU"/>
          <w14:cntxtAlts/>
        </w:rPr>
        <w:t>Vă rog să continuați să vă rugați în fiecare zi Rozariul Milostivirii Divine.</w:t>
      </w:r>
    </w:p>
    <w:p w14:paraId="08503D8D" w14:textId="25305F72" w:rsidR="009B3A2A" w:rsidRPr="001A36A0" w:rsidRDefault="009B3A2A" w:rsidP="009B3A2A">
      <w:pPr>
        <w:pStyle w:val="NormalWeb"/>
        <w:shd w:val="clear" w:color="auto" w:fill="FFFFFF"/>
        <w:spacing w:before="0" w:beforeAutospacing="0" w:after="0" w:afterAutospacing="0"/>
        <w:rPr>
          <w:color w:val="000000"/>
          <w:kern w:val="28"/>
          <w:lang w:val="en-US" w:eastAsia="en-AU"/>
          <w14:cntxtAlts/>
        </w:rPr>
      </w:pPr>
      <w:r w:rsidRPr="001A36A0">
        <w:rPr>
          <w:color w:val="000000"/>
          <w:kern w:val="28"/>
          <w:lang w:val="en-US" w:eastAsia="en-AU"/>
          <w14:cntxtAlts/>
        </w:rPr>
        <w:t>Într-o bună zi veți înțelege de ce este necesară această purificare.</w:t>
      </w:r>
      <w:r w:rsidRPr="001A36A0">
        <w:rPr>
          <w:color w:val="000000"/>
          <w:kern w:val="28"/>
          <w:lang w:val="en-US" w:eastAsia="en-AU"/>
          <w14:cntxtAlts/>
        </w:rPr>
        <w:t xml:space="preserve"> (Dumnezeu Cel Preaînalt, 20 februarie 2012)</w:t>
      </w:r>
    </w:p>
    <w:p w14:paraId="0A475404" w14:textId="77777777" w:rsidR="00821A28" w:rsidRPr="001A36A0" w:rsidRDefault="00821A28" w:rsidP="00821A28">
      <w:pPr>
        <w:widowControl w:val="0"/>
        <w:spacing w:after="120" w:line="285" w:lineRule="auto"/>
        <w:rPr>
          <w:rFonts w:ascii="Times New Roman" w:eastAsia="Times New Roman" w:hAnsi="Times New Roman" w:cs="Times New Roman"/>
          <w:spacing w:val="0"/>
          <w:sz w:val="24"/>
          <w:szCs w:val="24"/>
          <w:lang w:eastAsia="en-AU"/>
          <w14:cntxtAlts/>
        </w:rPr>
      </w:pPr>
      <w:r w:rsidRPr="001A36A0">
        <w:rPr>
          <w:rFonts w:ascii="Times New Roman" w:eastAsia="Times New Roman" w:hAnsi="Times New Roman" w:cs="Times New Roman"/>
          <w:spacing w:val="0"/>
          <w:sz w:val="24"/>
          <w:szCs w:val="24"/>
          <w:lang w:eastAsia="en-AU"/>
          <w14:cntxtAlts/>
        </w:rPr>
        <w:t> </w:t>
      </w:r>
    </w:p>
    <w:p w14:paraId="3A92E76B" w14:textId="46AA579E" w:rsidR="004C710A" w:rsidRPr="001A36A0" w:rsidRDefault="00051290">
      <w:pPr>
        <w:rPr>
          <w:rFonts w:ascii="Times New Roman" w:hAnsi="Times New Roman" w:cs="Times New Roman"/>
          <w:sz w:val="24"/>
          <w:szCs w:val="24"/>
        </w:rPr>
      </w:pPr>
      <w:hyperlink r:id="rId8" w:history="1">
        <w:r w:rsidR="007665EA" w:rsidRPr="001A36A0">
          <w:rPr>
            <w:rStyle w:val="Hyperlink"/>
            <w:rFonts w:ascii="Times New Roman" w:hAnsi="Times New Roman" w:cs="Times New Roman"/>
            <w:sz w:val="24"/>
            <w:szCs w:val="24"/>
          </w:rPr>
          <w:t>https://jtmglobal.network/en/</w:t>
        </w:r>
      </w:hyperlink>
      <w:r w:rsidR="007665EA" w:rsidRPr="001A36A0">
        <w:rPr>
          <w:rFonts w:ascii="Times New Roman" w:hAnsi="Times New Roman" w:cs="Times New Roman"/>
          <w:sz w:val="24"/>
          <w:szCs w:val="24"/>
        </w:rPr>
        <w:t xml:space="preserve"> </w:t>
      </w:r>
      <w:bookmarkEnd w:id="0"/>
    </w:p>
    <w:sectPr w:rsidR="004C710A" w:rsidRPr="001A36A0" w:rsidSect="0032542A">
      <w:pgSz w:w="11906" w:h="16838"/>
      <w:pgMar w:top="993" w:right="991" w:bottom="993"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4E63E1" w14:textId="77777777" w:rsidR="00051290" w:rsidRDefault="00051290" w:rsidP="00C61EBE">
      <w:r>
        <w:separator/>
      </w:r>
    </w:p>
  </w:endnote>
  <w:endnote w:type="continuationSeparator" w:id="0">
    <w:p w14:paraId="50AC9928" w14:textId="77777777" w:rsidR="00051290" w:rsidRDefault="00051290" w:rsidP="00C61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Noto Serif">
    <w:altName w:val="Sitka Small"/>
    <w:charset w:val="00"/>
    <w:family w:val="roman"/>
    <w:pitch w:val="variable"/>
    <w:sig w:usb0="00000001" w:usb1="500078FF" w:usb2="00000029"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erpetua Titling MT">
    <w:panose1 w:val="02020502060505020804"/>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33EB6A" w14:textId="77777777" w:rsidR="00051290" w:rsidRDefault="00051290" w:rsidP="00C61EBE">
      <w:r>
        <w:separator/>
      </w:r>
    </w:p>
  </w:footnote>
  <w:footnote w:type="continuationSeparator" w:id="0">
    <w:p w14:paraId="6DE57DC8" w14:textId="77777777" w:rsidR="00051290" w:rsidRDefault="00051290" w:rsidP="00C61E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2951A8"/>
    <w:multiLevelType w:val="hybridMultilevel"/>
    <w:tmpl w:val="8E2A4F32"/>
    <w:lvl w:ilvl="0" w:tplc="51349B4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A28"/>
    <w:rsid w:val="00051290"/>
    <w:rsid w:val="0008234F"/>
    <w:rsid w:val="000C53AA"/>
    <w:rsid w:val="000D7E52"/>
    <w:rsid w:val="00196999"/>
    <w:rsid w:val="001A36A0"/>
    <w:rsid w:val="001C25C0"/>
    <w:rsid w:val="0020697E"/>
    <w:rsid w:val="002C33FF"/>
    <w:rsid w:val="002E6B2C"/>
    <w:rsid w:val="002E7E0A"/>
    <w:rsid w:val="0032542A"/>
    <w:rsid w:val="004610A1"/>
    <w:rsid w:val="00486671"/>
    <w:rsid w:val="004C710A"/>
    <w:rsid w:val="005C2B9D"/>
    <w:rsid w:val="0064039D"/>
    <w:rsid w:val="0066062D"/>
    <w:rsid w:val="00707AA5"/>
    <w:rsid w:val="007665EA"/>
    <w:rsid w:val="007C2418"/>
    <w:rsid w:val="00821A28"/>
    <w:rsid w:val="008A09E2"/>
    <w:rsid w:val="009B3A2A"/>
    <w:rsid w:val="00A57A9B"/>
    <w:rsid w:val="00A606E0"/>
    <w:rsid w:val="00AF4261"/>
    <w:rsid w:val="00B91DED"/>
    <w:rsid w:val="00BA539E"/>
    <w:rsid w:val="00C42B56"/>
    <w:rsid w:val="00C61EBE"/>
    <w:rsid w:val="00D929D5"/>
    <w:rsid w:val="00DC2AF7"/>
    <w:rsid w:val="00DD3BA5"/>
    <w:rsid w:val="00E0456F"/>
    <w:rsid w:val="00EB7F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DA7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oto Serif" w:eastAsiaTheme="minorHAnsi" w:hAnsi="Noto Serif" w:cs="Arial"/>
        <w:color w:val="000000"/>
        <w:spacing w:val="-10"/>
        <w:kern w:val="28"/>
        <w:sz w:val="22"/>
        <w:szCs w:val="21"/>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4261"/>
  </w:style>
  <w:style w:type="paragraph" w:styleId="Heading1">
    <w:name w:val="heading 1"/>
    <w:basedOn w:val="Normal"/>
    <w:next w:val="Normal"/>
    <w:link w:val="Heading1Char"/>
    <w:autoRedefine/>
    <w:uiPriority w:val="9"/>
    <w:qFormat/>
    <w:rsid w:val="00707AA5"/>
    <w:pPr>
      <w:keepNext/>
      <w:keepLines/>
      <w:spacing w:before="240"/>
      <w:outlineLvl w:val="0"/>
    </w:pPr>
    <w:rPr>
      <w:rFonts w:ascii="Perpetua Titling MT" w:eastAsiaTheme="majorEastAsia" w:hAnsi="Perpetua Titling MT"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57A9B"/>
    <w:pPr>
      <w:keepNext/>
      <w:keepLines/>
      <w:spacing w:before="40"/>
      <w:outlineLvl w:val="1"/>
    </w:pPr>
    <w:rPr>
      <w:rFonts w:eastAsiaTheme="majorEastAsia"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A57A9B"/>
    <w:pPr>
      <w:keepNext/>
      <w:keepLines/>
      <w:spacing w:before="40"/>
      <w:outlineLvl w:val="2"/>
    </w:pPr>
    <w:rPr>
      <w:rFonts w:eastAsiaTheme="majorEastAsia" w:cstheme="majorBidi"/>
      <w:color w:val="1F3763"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96999"/>
    <w:rPr>
      <w:rFonts w:ascii="Arial" w:hAnsi="Arial"/>
      <w:color w:val="3366FF"/>
      <w:sz w:val="22"/>
      <w:u w:val="single"/>
    </w:rPr>
  </w:style>
  <w:style w:type="paragraph" w:styleId="Title">
    <w:name w:val="Title"/>
    <w:basedOn w:val="Normal"/>
    <w:next w:val="Normal"/>
    <w:link w:val="TitleChar"/>
    <w:autoRedefine/>
    <w:uiPriority w:val="10"/>
    <w:qFormat/>
    <w:rsid w:val="00AF4261"/>
    <w:pPr>
      <w:contextualSpacing/>
    </w:pPr>
    <w:rPr>
      <w:rFonts w:ascii="Perpetua Titling MT" w:eastAsiaTheme="majorEastAsia" w:hAnsi="Perpetua Titling MT"/>
      <w:color w:val="2F5496" w:themeColor="accent1" w:themeShade="BF"/>
      <w:sz w:val="44"/>
    </w:rPr>
  </w:style>
  <w:style w:type="character" w:customStyle="1" w:styleId="TitleChar">
    <w:name w:val="Title Char"/>
    <w:basedOn w:val="DefaultParagraphFont"/>
    <w:link w:val="Title"/>
    <w:uiPriority w:val="10"/>
    <w:rsid w:val="00AF4261"/>
    <w:rPr>
      <w:rFonts w:ascii="Perpetua Titling MT" w:eastAsiaTheme="majorEastAsia" w:hAnsi="Perpetua Titling MT"/>
      <w:color w:val="2F5496" w:themeColor="accent1" w:themeShade="BF"/>
      <w:sz w:val="44"/>
    </w:rPr>
  </w:style>
  <w:style w:type="character" w:customStyle="1" w:styleId="Heading1Char">
    <w:name w:val="Heading 1 Char"/>
    <w:basedOn w:val="DefaultParagraphFont"/>
    <w:link w:val="Heading1"/>
    <w:uiPriority w:val="9"/>
    <w:rsid w:val="00707AA5"/>
    <w:rPr>
      <w:rFonts w:ascii="Perpetua Titling MT" w:eastAsiaTheme="majorEastAsia" w:hAnsi="Perpetua Titling MT" w:cstheme="majorBidi"/>
      <w:color w:val="2F5496" w:themeColor="accent1" w:themeShade="BF"/>
      <w:sz w:val="32"/>
      <w:szCs w:val="32"/>
    </w:rPr>
  </w:style>
  <w:style w:type="character" w:customStyle="1" w:styleId="Heading2Char">
    <w:name w:val="Heading 2 Char"/>
    <w:basedOn w:val="DefaultParagraphFont"/>
    <w:link w:val="Heading2"/>
    <w:uiPriority w:val="9"/>
    <w:rsid w:val="00A57A9B"/>
    <w:rPr>
      <w:rFonts w:eastAsiaTheme="majorEastAsia" w:cstheme="majorBidi"/>
      <w:color w:val="2F5496" w:themeColor="accent1" w:themeShade="BF"/>
      <w:kern w:val="2"/>
      <w:sz w:val="26"/>
      <w:szCs w:val="26"/>
      <w:lang w:val="en-US"/>
      <w14:ligatures w14:val="standardContextual"/>
    </w:rPr>
  </w:style>
  <w:style w:type="character" w:customStyle="1" w:styleId="Heading3Char">
    <w:name w:val="Heading 3 Char"/>
    <w:basedOn w:val="DefaultParagraphFont"/>
    <w:link w:val="Heading3"/>
    <w:uiPriority w:val="9"/>
    <w:semiHidden/>
    <w:rsid w:val="00A57A9B"/>
    <w:rPr>
      <w:rFonts w:eastAsiaTheme="majorEastAsia" w:cstheme="majorBidi"/>
      <w:color w:val="1F3763" w:themeColor="accent1" w:themeShade="7F"/>
      <w:kern w:val="2"/>
      <w:sz w:val="24"/>
      <w:szCs w:val="24"/>
      <w:lang w:val="en-US"/>
      <w14:ligatures w14:val="standardContextual"/>
    </w:rPr>
  </w:style>
  <w:style w:type="paragraph" w:styleId="Subtitle">
    <w:name w:val="Subtitle"/>
    <w:basedOn w:val="Normal"/>
    <w:next w:val="Normal"/>
    <w:link w:val="SubtitleChar"/>
    <w:uiPriority w:val="11"/>
    <w:qFormat/>
    <w:rsid w:val="00A57A9B"/>
    <w:pPr>
      <w:numPr>
        <w:ilvl w:val="1"/>
      </w:numPr>
    </w:pPr>
    <w:rPr>
      <w:rFonts w:eastAsiaTheme="minorEastAsia"/>
      <w:color w:val="5A5A5A" w:themeColor="text1" w:themeTint="A5"/>
      <w:spacing w:val="15"/>
      <w:lang w:val="en-US"/>
    </w:rPr>
  </w:style>
  <w:style w:type="character" w:customStyle="1" w:styleId="SubtitleChar">
    <w:name w:val="Subtitle Char"/>
    <w:basedOn w:val="DefaultParagraphFont"/>
    <w:link w:val="Subtitle"/>
    <w:uiPriority w:val="11"/>
    <w:rsid w:val="00A57A9B"/>
    <w:rPr>
      <w:rFonts w:eastAsiaTheme="minorEastAsia"/>
      <w:color w:val="5A5A5A" w:themeColor="text1" w:themeTint="A5"/>
      <w:spacing w:val="15"/>
      <w:kern w:val="2"/>
      <w:lang w:val="en-US"/>
      <w14:ligatures w14:val="standardContextual"/>
    </w:rPr>
  </w:style>
  <w:style w:type="character" w:styleId="SubtleEmphasis">
    <w:name w:val="Subtle Emphasis"/>
    <w:basedOn w:val="DefaultParagraphFont"/>
    <w:uiPriority w:val="19"/>
    <w:qFormat/>
    <w:rsid w:val="00A57A9B"/>
    <w:rPr>
      <w:rFonts w:ascii="Palatino Linotype" w:hAnsi="Palatino Linotype"/>
      <w:i/>
      <w:iCs/>
      <w:color w:val="404040" w:themeColor="text1" w:themeTint="BF"/>
    </w:rPr>
  </w:style>
  <w:style w:type="character" w:styleId="Emphasis">
    <w:name w:val="Emphasis"/>
    <w:basedOn w:val="DefaultParagraphFont"/>
    <w:uiPriority w:val="20"/>
    <w:qFormat/>
    <w:rsid w:val="00A57A9B"/>
    <w:rPr>
      <w:rFonts w:ascii="Palatino Linotype" w:hAnsi="Palatino Linotype"/>
      <w:i/>
      <w:iCs/>
    </w:rPr>
  </w:style>
  <w:style w:type="character" w:styleId="IntenseEmphasis">
    <w:name w:val="Intense Emphasis"/>
    <w:basedOn w:val="DefaultParagraphFont"/>
    <w:uiPriority w:val="21"/>
    <w:qFormat/>
    <w:rsid w:val="00A57A9B"/>
    <w:rPr>
      <w:rFonts w:ascii="Palatino Linotype" w:hAnsi="Palatino Linotype"/>
      <w:i/>
      <w:iCs/>
      <w:color w:val="4472C4" w:themeColor="accent1"/>
    </w:rPr>
  </w:style>
  <w:style w:type="character" w:styleId="IntenseReference">
    <w:name w:val="Intense Reference"/>
    <w:basedOn w:val="DefaultParagraphFont"/>
    <w:uiPriority w:val="32"/>
    <w:qFormat/>
    <w:rsid w:val="004610A1"/>
    <w:rPr>
      <w:b/>
      <w:bCs/>
      <w:smallCaps/>
      <w:color w:val="2F5496" w:themeColor="accent1" w:themeShade="BF"/>
      <w:spacing w:val="5"/>
    </w:rPr>
  </w:style>
  <w:style w:type="character" w:customStyle="1" w:styleId="Hyperlink0">
    <w:name w:val="Hyperlink.0"/>
    <w:basedOn w:val="Hyperlink"/>
    <w:qFormat/>
    <w:rsid w:val="00DD3BA5"/>
    <w:rPr>
      <w:rFonts w:ascii="Noto Serif" w:hAnsi="Noto Serif"/>
      <w:color w:val="0000FF"/>
      <w:sz w:val="22"/>
      <w:u w:val="single" w:color="0000FF"/>
      <w14:textOutline w14:w="0" w14:cap="rnd" w14:cmpd="sng" w14:algn="ctr">
        <w14:noFill/>
        <w14:prstDash w14:val="solid"/>
        <w14:bevel/>
      </w14:textOutline>
    </w:rPr>
  </w:style>
  <w:style w:type="character" w:customStyle="1" w:styleId="UnresolvedMention">
    <w:name w:val="Unresolved Mention"/>
    <w:basedOn w:val="DefaultParagraphFont"/>
    <w:uiPriority w:val="99"/>
    <w:semiHidden/>
    <w:unhideWhenUsed/>
    <w:rsid w:val="00821A28"/>
    <w:rPr>
      <w:color w:val="605E5C"/>
      <w:shd w:val="clear" w:color="auto" w:fill="E1DFDD"/>
    </w:rPr>
  </w:style>
  <w:style w:type="paragraph" w:styleId="Header">
    <w:name w:val="header"/>
    <w:basedOn w:val="Normal"/>
    <w:link w:val="HeaderChar"/>
    <w:uiPriority w:val="99"/>
    <w:unhideWhenUsed/>
    <w:rsid w:val="00C61EBE"/>
    <w:pPr>
      <w:tabs>
        <w:tab w:val="center" w:pos="4513"/>
        <w:tab w:val="right" w:pos="9026"/>
      </w:tabs>
    </w:pPr>
  </w:style>
  <w:style w:type="character" w:customStyle="1" w:styleId="HeaderChar">
    <w:name w:val="Header Char"/>
    <w:basedOn w:val="DefaultParagraphFont"/>
    <w:link w:val="Header"/>
    <w:uiPriority w:val="99"/>
    <w:rsid w:val="00C61EBE"/>
  </w:style>
  <w:style w:type="paragraph" w:styleId="Footer">
    <w:name w:val="footer"/>
    <w:basedOn w:val="Normal"/>
    <w:link w:val="FooterChar"/>
    <w:uiPriority w:val="99"/>
    <w:unhideWhenUsed/>
    <w:rsid w:val="00C61EBE"/>
    <w:pPr>
      <w:tabs>
        <w:tab w:val="center" w:pos="4513"/>
        <w:tab w:val="right" w:pos="9026"/>
      </w:tabs>
    </w:pPr>
  </w:style>
  <w:style w:type="character" w:customStyle="1" w:styleId="FooterChar">
    <w:name w:val="Footer Char"/>
    <w:basedOn w:val="DefaultParagraphFont"/>
    <w:link w:val="Footer"/>
    <w:uiPriority w:val="99"/>
    <w:rsid w:val="00C61EBE"/>
  </w:style>
  <w:style w:type="character" w:styleId="Strong">
    <w:name w:val="Strong"/>
    <w:basedOn w:val="DefaultParagraphFont"/>
    <w:uiPriority w:val="22"/>
    <w:qFormat/>
    <w:rsid w:val="00E0456F"/>
    <w:rPr>
      <w:b/>
      <w:bCs/>
    </w:rPr>
  </w:style>
  <w:style w:type="paragraph" w:styleId="ListParagraph">
    <w:name w:val="List Paragraph"/>
    <w:basedOn w:val="Normal"/>
    <w:uiPriority w:val="34"/>
    <w:qFormat/>
    <w:rsid w:val="00E0456F"/>
    <w:pPr>
      <w:ind w:left="720"/>
      <w:contextualSpacing/>
    </w:pPr>
  </w:style>
  <w:style w:type="paragraph" w:styleId="NormalWeb">
    <w:name w:val="Normal (Web)"/>
    <w:basedOn w:val="Normal"/>
    <w:uiPriority w:val="99"/>
    <w:semiHidden/>
    <w:unhideWhenUsed/>
    <w:rsid w:val="00D929D5"/>
    <w:pPr>
      <w:spacing w:before="100" w:beforeAutospacing="1" w:after="100" w:afterAutospacing="1"/>
    </w:pPr>
    <w:rPr>
      <w:rFonts w:ascii="Times New Roman" w:eastAsia="Times New Roman" w:hAnsi="Times New Roman" w:cs="Times New Roman"/>
      <w:color w:val="auto"/>
      <w:spacing w:val="0"/>
      <w:kern w:val="0"/>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oto Serif" w:eastAsiaTheme="minorHAnsi" w:hAnsi="Noto Serif" w:cs="Arial"/>
        <w:color w:val="000000"/>
        <w:spacing w:val="-10"/>
        <w:kern w:val="28"/>
        <w:sz w:val="22"/>
        <w:szCs w:val="21"/>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4261"/>
  </w:style>
  <w:style w:type="paragraph" w:styleId="Heading1">
    <w:name w:val="heading 1"/>
    <w:basedOn w:val="Normal"/>
    <w:next w:val="Normal"/>
    <w:link w:val="Heading1Char"/>
    <w:autoRedefine/>
    <w:uiPriority w:val="9"/>
    <w:qFormat/>
    <w:rsid w:val="00707AA5"/>
    <w:pPr>
      <w:keepNext/>
      <w:keepLines/>
      <w:spacing w:before="240"/>
      <w:outlineLvl w:val="0"/>
    </w:pPr>
    <w:rPr>
      <w:rFonts w:ascii="Perpetua Titling MT" w:eastAsiaTheme="majorEastAsia" w:hAnsi="Perpetua Titling MT"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57A9B"/>
    <w:pPr>
      <w:keepNext/>
      <w:keepLines/>
      <w:spacing w:before="40"/>
      <w:outlineLvl w:val="1"/>
    </w:pPr>
    <w:rPr>
      <w:rFonts w:eastAsiaTheme="majorEastAsia"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A57A9B"/>
    <w:pPr>
      <w:keepNext/>
      <w:keepLines/>
      <w:spacing w:before="40"/>
      <w:outlineLvl w:val="2"/>
    </w:pPr>
    <w:rPr>
      <w:rFonts w:eastAsiaTheme="majorEastAsia" w:cstheme="majorBidi"/>
      <w:color w:val="1F3763"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96999"/>
    <w:rPr>
      <w:rFonts w:ascii="Arial" w:hAnsi="Arial"/>
      <w:color w:val="3366FF"/>
      <w:sz w:val="22"/>
      <w:u w:val="single"/>
    </w:rPr>
  </w:style>
  <w:style w:type="paragraph" w:styleId="Title">
    <w:name w:val="Title"/>
    <w:basedOn w:val="Normal"/>
    <w:next w:val="Normal"/>
    <w:link w:val="TitleChar"/>
    <w:autoRedefine/>
    <w:uiPriority w:val="10"/>
    <w:qFormat/>
    <w:rsid w:val="00AF4261"/>
    <w:pPr>
      <w:contextualSpacing/>
    </w:pPr>
    <w:rPr>
      <w:rFonts w:ascii="Perpetua Titling MT" w:eastAsiaTheme="majorEastAsia" w:hAnsi="Perpetua Titling MT"/>
      <w:color w:val="2F5496" w:themeColor="accent1" w:themeShade="BF"/>
      <w:sz w:val="44"/>
    </w:rPr>
  </w:style>
  <w:style w:type="character" w:customStyle="1" w:styleId="TitleChar">
    <w:name w:val="Title Char"/>
    <w:basedOn w:val="DefaultParagraphFont"/>
    <w:link w:val="Title"/>
    <w:uiPriority w:val="10"/>
    <w:rsid w:val="00AF4261"/>
    <w:rPr>
      <w:rFonts w:ascii="Perpetua Titling MT" w:eastAsiaTheme="majorEastAsia" w:hAnsi="Perpetua Titling MT"/>
      <w:color w:val="2F5496" w:themeColor="accent1" w:themeShade="BF"/>
      <w:sz w:val="44"/>
    </w:rPr>
  </w:style>
  <w:style w:type="character" w:customStyle="1" w:styleId="Heading1Char">
    <w:name w:val="Heading 1 Char"/>
    <w:basedOn w:val="DefaultParagraphFont"/>
    <w:link w:val="Heading1"/>
    <w:uiPriority w:val="9"/>
    <w:rsid w:val="00707AA5"/>
    <w:rPr>
      <w:rFonts w:ascii="Perpetua Titling MT" w:eastAsiaTheme="majorEastAsia" w:hAnsi="Perpetua Titling MT" w:cstheme="majorBidi"/>
      <w:color w:val="2F5496" w:themeColor="accent1" w:themeShade="BF"/>
      <w:sz w:val="32"/>
      <w:szCs w:val="32"/>
    </w:rPr>
  </w:style>
  <w:style w:type="character" w:customStyle="1" w:styleId="Heading2Char">
    <w:name w:val="Heading 2 Char"/>
    <w:basedOn w:val="DefaultParagraphFont"/>
    <w:link w:val="Heading2"/>
    <w:uiPriority w:val="9"/>
    <w:rsid w:val="00A57A9B"/>
    <w:rPr>
      <w:rFonts w:eastAsiaTheme="majorEastAsia" w:cstheme="majorBidi"/>
      <w:color w:val="2F5496" w:themeColor="accent1" w:themeShade="BF"/>
      <w:kern w:val="2"/>
      <w:sz w:val="26"/>
      <w:szCs w:val="26"/>
      <w:lang w:val="en-US"/>
      <w14:ligatures w14:val="standardContextual"/>
    </w:rPr>
  </w:style>
  <w:style w:type="character" w:customStyle="1" w:styleId="Heading3Char">
    <w:name w:val="Heading 3 Char"/>
    <w:basedOn w:val="DefaultParagraphFont"/>
    <w:link w:val="Heading3"/>
    <w:uiPriority w:val="9"/>
    <w:semiHidden/>
    <w:rsid w:val="00A57A9B"/>
    <w:rPr>
      <w:rFonts w:eastAsiaTheme="majorEastAsia" w:cstheme="majorBidi"/>
      <w:color w:val="1F3763" w:themeColor="accent1" w:themeShade="7F"/>
      <w:kern w:val="2"/>
      <w:sz w:val="24"/>
      <w:szCs w:val="24"/>
      <w:lang w:val="en-US"/>
      <w14:ligatures w14:val="standardContextual"/>
    </w:rPr>
  </w:style>
  <w:style w:type="paragraph" w:styleId="Subtitle">
    <w:name w:val="Subtitle"/>
    <w:basedOn w:val="Normal"/>
    <w:next w:val="Normal"/>
    <w:link w:val="SubtitleChar"/>
    <w:uiPriority w:val="11"/>
    <w:qFormat/>
    <w:rsid w:val="00A57A9B"/>
    <w:pPr>
      <w:numPr>
        <w:ilvl w:val="1"/>
      </w:numPr>
    </w:pPr>
    <w:rPr>
      <w:rFonts w:eastAsiaTheme="minorEastAsia"/>
      <w:color w:val="5A5A5A" w:themeColor="text1" w:themeTint="A5"/>
      <w:spacing w:val="15"/>
      <w:lang w:val="en-US"/>
    </w:rPr>
  </w:style>
  <w:style w:type="character" w:customStyle="1" w:styleId="SubtitleChar">
    <w:name w:val="Subtitle Char"/>
    <w:basedOn w:val="DefaultParagraphFont"/>
    <w:link w:val="Subtitle"/>
    <w:uiPriority w:val="11"/>
    <w:rsid w:val="00A57A9B"/>
    <w:rPr>
      <w:rFonts w:eastAsiaTheme="minorEastAsia"/>
      <w:color w:val="5A5A5A" w:themeColor="text1" w:themeTint="A5"/>
      <w:spacing w:val="15"/>
      <w:kern w:val="2"/>
      <w:lang w:val="en-US"/>
      <w14:ligatures w14:val="standardContextual"/>
    </w:rPr>
  </w:style>
  <w:style w:type="character" w:styleId="SubtleEmphasis">
    <w:name w:val="Subtle Emphasis"/>
    <w:basedOn w:val="DefaultParagraphFont"/>
    <w:uiPriority w:val="19"/>
    <w:qFormat/>
    <w:rsid w:val="00A57A9B"/>
    <w:rPr>
      <w:rFonts w:ascii="Palatino Linotype" w:hAnsi="Palatino Linotype"/>
      <w:i/>
      <w:iCs/>
      <w:color w:val="404040" w:themeColor="text1" w:themeTint="BF"/>
    </w:rPr>
  </w:style>
  <w:style w:type="character" w:styleId="Emphasis">
    <w:name w:val="Emphasis"/>
    <w:basedOn w:val="DefaultParagraphFont"/>
    <w:uiPriority w:val="20"/>
    <w:qFormat/>
    <w:rsid w:val="00A57A9B"/>
    <w:rPr>
      <w:rFonts w:ascii="Palatino Linotype" w:hAnsi="Palatino Linotype"/>
      <w:i/>
      <w:iCs/>
    </w:rPr>
  </w:style>
  <w:style w:type="character" w:styleId="IntenseEmphasis">
    <w:name w:val="Intense Emphasis"/>
    <w:basedOn w:val="DefaultParagraphFont"/>
    <w:uiPriority w:val="21"/>
    <w:qFormat/>
    <w:rsid w:val="00A57A9B"/>
    <w:rPr>
      <w:rFonts w:ascii="Palatino Linotype" w:hAnsi="Palatino Linotype"/>
      <w:i/>
      <w:iCs/>
      <w:color w:val="4472C4" w:themeColor="accent1"/>
    </w:rPr>
  </w:style>
  <w:style w:type="character" w:styleId="IntenseReference">
    <w:name w:val="Intense Reference"/>
    <w:basedOn w:val="DefaultParagraphFont"/>
    <w:uiPriority w:val="32"/>
    <w:qFormat/>
    <w:rsid w:val="004610A1"/>
    <w:rPr>
      <w:b/>
      <w:bCs/>
      <w:smallCaps/>
      <w:color w:val="2F5496" w:themeColor="accent1" w:themeShade="BF"/>
      <w:spacing w:val="5"/>
    </w:rPr>
  </w:style>
  <w:style w:type="character" w:customStyle="1" w:styleId="Hyperlink0">
    <w:name w:val="Hyperlink.0"/>
    <w:basedOn w:val="Hyperlink"/>
    <w:qFormat/>
    <w:rsid w:val="00DD3BA5"/>
    <w:rPr>
      <w:rFonts w:ascii="Noto Serif" w:hAnsi="Noto Serif"/>
      <w:color w:val="0000FF"/>
      <w:sz w:val="22"/>
      <w:u w:val="single" w:color="0000FF"/>
      <w14:textOutline w14:w="0" w14:cap="rnd" w14:cmpd="sng" w14:algn="ctr">
        <w14:noFill/>
        <w14:prstDash w14:val="solid"/>
        <w14:bevel/>
      </w14:textOutline>
    </w:rPr>
  </w:style>
  <w:style w:type="character" w:customStyle="1" w:styleId="UnresolvedMention">
    <w:name w:val="Unresolved Mention"/>
    <w:basedOn w:val="DefaultParagraphFont"/>
    <w:uiPriority w:val="99"/>
    <w:semiHidden/>
    <w:unhideWhenUsed/>
    <w:rsid w:val="00821A28"/>
    <w:rPr>
      <w:color w:val="605E5C"/>
      <w:shd w:val="clear" w:color="auto" w:fill="E1DFDD"/>
    </w:rPr>
  </w:style>
  <w:style w:type="paragraph" w:styleId="Header">
    <w:name w:val="header"/>
    <w:basedOn w:val="Normal"/>
    <w:link w:val="HeaderChar"/>
    <w:uiPriority w:val="99"/>
    <w:unhideWhenUsed/>
    <w:rsid w:val="00C61EBE"/>
    <w:pPr>
      <w:tabs>
        <w:tab w:val="center" w:pos="4513"/>
        <w:tab w:val="right" w:pos="9026"/>
      </w:tabs>
    </w:pPr>
  </w:style>
  <w:style w:type="character" w:customStyle="1" w:styleId="HeaderChar">
    <w:name w:val="Header Char"/>
    <w:basedOn w:val="DefaultParagraphFont"/>
    <w:link w:val="Header"/>
    <w:uiPriority w:val="99"/>
    <w:rsid w:val="00C61EBE"/>
  </w:style>
  <w:style w:type="paragraph" w:styleId="Footer">
    <w:name w:val="footer"/>
    <w:basedOn w:val="Normal"/>
    <w:link w:val="FooterChar"/>
    <w:uiPriority w:val="99"/>
    <w:unhideWhenUsed/>
    <w:rsid w:val="00C61EBE"/>
    <w:pPr>
      <w:tabs>
        <w:tab w:val="center" w:pos="4513"/>
        <w:tab w:val="right" w:pos="9026"/>
      </w:tabs>
    </w:pPr>
  </w:style>
  <w:style w:type="character" w:customStyle="1" w:styleId="FooterChar">
    <w:name w:val="Footer Char"/>
    <w:basedOn w:val="DefaultParagraphFont"/>
    <w:link w:val="Footer"/>
    <w:uiPriority w:val="99"/>
    <w:rsid w:val="00C61EBE"/>
  </w:style>
  <w:style w:type="character" w:styleId="Strong">
    <w:name w:val="Strong"/>
    <w:basedOn w:val="DefaultParagraphFont"/>
    <w:uiPriority w:val="22"/>
    <w:qFormat/>
    <w:rsid w:val="00E0456F"/>
    <w:rPr>
      <w:b/>
      <w:bCs/>
    </w:rPr>
  </w:style>
  <w:style w:type="paragraph" w:styleId="ListParagraph">
    <w:name w:val="List Paragraph"/>
    <w:basedOn w:val="Normal"/>
    <w:uiPriority w:val="34"/>
    <w:qFormat/>
    <w:rsid w:val="00E0456F"/>
    <w:pPr>
      <w:ind w:left="720"/>
      <w:contextualSpacing/>
    </w:pPr>
  </w:style>
  <w:style w:type="paragraph" w:styleId="NormalWeb">
    <w:name w:val="Normal (Web)"/>
    <w:basedOn w:val="Normal"/>
    <w:uiPriority w:val="99"/>
    <w:semiHidden/>
    <w:unhideWhenUsed/>
    <w:rsid w:val="00D929D5"/>
    <w:pPr>
      <w:spacing w:before="100" w:beforeAutospacing="1" w:after="100" w:afterAutospacing="1"/>
    </w:pPr>
    <w:rPr>
      <w:rFonts w:ascii="Times New Roman" w:eastAsia="Times New Roman" w:hAnsi="Times New Roman" w:cs="Times New Roman"/>
      <w:color w:val="auto"/>
      <w:spacing w:val="0"/>
      <w:kern w:val="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179996">
      <w:bodyDiv w:val="1"/>
      <w:marLeft w:val="0"/>
      <w:marRight w:val="0"/>
      <w:marTop w:val="0"/>
      <w:marBottom w:val="0"/>
      <w:divBdr>
        <w:top w:val="none" w:sz="0" w:space="0" w:color="auto"/>
        <w:left w:val="none" w:sz="0" w:space="0" w:color="auto"/>
        <w:bottom w:val="none" w:sz="0" w:space="0" w:color="auto"/>
        <w:right w:val="none" w:sz="0" w:space="0" w:color="auto"/>
      </w:divBdr>
    </w:div>
    <w:div w:id="1272513900">
      <w:bodyDiv w:val="1"/>
      <w:marLeft w:val="0"/>
      <w:marRight w:val="0"/>
      <w:marTop w:val="0"/>
      <w:marBottom w:val="0"/>
      <w:divBdr>
        <w:top w:val="none" w:sz="0" w:space="0" w:color="auto"/>
        <w:left w:val="none" w:sz="0" w:space="0" w:color="auto"/>
        <w:bottom w:val="none" w:sz="0" w:space="0" w:color="auto"/>
        <w:right w:val="none" w:sz="0" w:space="0" w:color="auto"/>
      </w:divBdr>
    </w:div>
    <w:div w:id="1709184072">
      <w:bodyDiv w:val="1"/>
      <w:marLeft w:val="0"/>
      <w:marRight w:val="0"/>
      <w:marTop w:val="0"/>
      <w:marBottom w:val="0"/>
      <w:divBdr>
        <w:top w:val="none" w:sz="0" w:space="0" w:color="auto"/>
        <w:left w:val="none" w:sz="0" w:space="0" w:color="auto"/>
        <w:bottom w:val="none" w:sz="0" w:space="0" w:color="auto"/>
        <w:right w:val="none" w:sz="0" w:space="0" w:color="auto"/>
      </w:divBdr>
    </w:div>
    <w:div w:id="2078235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tmglobal.network/e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446</Words>
  <Characters>2545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2025-05-25T19:56:00Z</dcterms:created>
  <dcterms:modified xsi:type="dcterms:W3CDTF">2025-05-25T21:31:00Z</dcterms:modified>
</cp:coreProperties>
</file>